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CA359" w14:textId="5BFDE939" w:rsidR="00AF3E4A" w:rsidRDefault="00AF3E4A" w:rsidP="00F363CC">
      <w:pPr>
        <w:spacing w:line="480" w:lineRule="auto"/>
        <w:jc w:val="center"/>
        <w:rPr>
          <w:rFonts w:ascii="Times New Roman" w:hAnsi="Times New Roman" w:cs="Times New Roman"/>
          <w:b/>
          <w:bCs/>
        </w:rPr>
      </w:pPr>
    </w:p>
    <w:p w14:paraId="272E19DE" w14:textId="77777777" w:rsidR="00F363CC" w:rsidRDefault="00F363CC" w:rsidP="00F363CC">
      <w:pPr>
        <w:spacing w:line="480" w:lineRule="auto"/>
        <w:jc w:val="center"/>
        <w:rPr>
          <w:rFonts w:ascii="Times New Roman" w:hAnsi="Times New Roman" w:cs="Times New Roman"/>
          <w:b/>
          <w:bCs/>
        </w:rPr>
      </w:pPr>
    </w:p>
    <w:p w14:paraId="42212071" w14:textId="06191AFD" w:rsidR="00F363CC" w:rsidRDefault="00F363CC" w:rsidP="00F363CC">
      <w:pPr>
        <w:spacing w:line="480" w:lineRule="auto"/>
        <w:jc w:val="center"/>
        <w:rPr>
          <w:rFonts w:ascii="Times New Roman" w:hAnsi="Times New Roman" w:cs="Times New Roman"/>
          <w:b/>
          <w:bCs/>
        </w:rPr>
      </w:pPr>
      <w:r>
        <w:rPr>
          <w:rFonts w:ascii="Times New Roman" w:hAnsi="Times New Roman" w:cs="Times New Roman"/>
          <w:b/>
          <w:bCs/>
        </w:rPr>
        <w:t>Teamwork and Collaboration</w:t>
      </w:r>
    </w:p>
    <w:p w14:paraId="39C222F9" w14:textId="77777777" w:rsidR="00F363CC" w:rsidRDefault="00F363CC" w:rsidP="00F363CC">
      <w:pPr>
        <w:spacing w:line="480" w:lineRule="auto"/>
        <w:jc w:val="center"/>
        <w:rPr>
          <w:rFonts w:ascii="Times New Roman" w:hAnsi="Times New Roman" w:cs="Times New Roman"/>
          <w:b/>
          <w:bCs/>
        </w:rPr>
      </w:pPr>
    </w:p>
    <w:p w14:paraId="753A35A3" w14:textId="3D2CDD12" w:rsidR="00F363CC" w:rsidRDefault="00F363CC" w:rsidP="00F363CC">
      <w:pPr>
        <w:spacing w:line="480" w:lineRule="auto"/>
        <w:jc w:val="center"/>
        <w:rPr>
          <w:rFonts w:ascii="Times New Roman" w:hAnsi="Times New Roman" w:cs="Times New Roman"/>
        </w:rPr>
      </w:pPr>
      <w:r>
        <w:rPr>
          <w:rFonts w:ascii="Times New Roman" w:hAnsi="Times New Roman" w:cs="Times New Roman"/>
        </w:rPr>
        <w:t>Scott Creel</w:t>
      </w:r>
    </w:p>
    <w:p w14:paraId="4AE2C547" w14:textId="074F5B22" w:rsidR="00F363CC" w:rsidRDefault="00F363CC" w:rsidP="00F363CC">
      <w:pPr>
        <w:spacing w:line="480" w:lineRule="auto"/>
        <w:jc w:val="center"/>
        <w:rPr>
          <w:rFonts w:ascii="Times New Roman" w:hAnsi="Times New Roman" w:cs="Times New Roman"/>
        </w:rPr>
      </w:pPr>
      <w:r>
        <w:rPr>
          <w:rFonts w:ascii="Times New Roman" w:hAnsi="Times New Roman" w:cs="Times New Roman"/>
        </w:rPr>
        <w:t>Azusa Pacific University</w:t>
      </w:r>
    </w:p>
    <w:p w14:paraId="4D5CA786" w14:textId="31FE8161" w:rsidR="00F363CC" w:rsidRDefault="00F363CC" w:rsidP="00F363CC">
      <w:pPr>
        <w:spacing w:line="480" w:lineRule="auto"/>
        <w:jc w:val="center"/>
        <w:rPr>
          <w:rFonts w:ascii="Times New Roman" w:hAnsi="Times New Roman" w:cs="Times New Roman"/>
        </w:rPr>
      </w:pPr>
      <w:r>
        <w:rPr>
          <w:rFonts w:ascii="Times New Roman" w:hAnsi="Times New Roman" w:cs="Times New Roman"/>
        </w:rPr>
        <w:t>GNRS 586</w:t>
      </w:r>
    </w:p>
    <w:p w14:paraId="664FB8C5" w14:textId="474C208C" w:rsidR="00F363CC" w:rsidRDefault="00F363CC" w:rsidP="00F363CC">
      <w:pPr>
        <w:spacing w:line="480" w:lineRule="auto"/>
        <w:jc w:val="center"/>
        <w:rPr>
          <w:rFonts w:ascii="Times New Roman" w:hAnsi="Times New Roman" w:cs="Times New Roman"/>
        </w:rPr>
      </w:pPr>
      <w:r>
        <w:rPr>
          <w:rFonts w:ascii="Times New Roman" w:hAnsi="Times New Roman" w:cs="Times New Roman"/>
        </w:rPr>
        <w:t>Professor Elizabeth Bartolomeo</w:t>
      </w:r>
    </w:p>
    <w:p w14:paraId="0993F11C" w14:textId="2BE10F13" w:rsidR="00F363CC" w:rsidRDefault="00F363CC" w:rsidP="00F363CC">
      <w:pPr>
        <w:spacing w:line="480" w:lineRule="auto"/>
        <w:jc w:val="center"/>
        <w:rPr>
          <w:rFonts w:ascii="Times New Roman" w:hAnsi="Times New Roman" w:cs="Times New Roman"/>
        </w:rPr>
      </w:pPr>
      <w:r>
        <w:rPr>
          <w:rFonts w:ascii="Times New Roman" w:hAnsi="Times New Roman" w:cs="Times New Roman"/>
        </w:rPr>
        <w:t>6/8/2026</w:t>
      </w:r>
    </w:p>
    <w:p w14:paraId="740C1A93" w14:textId="77777777" w:rsidR="00F363CC" w:rsidRDefault="00F363CC">
      <w:pPr>
        <w:rPr>
          <w:rFonts w:ascii="Times New Roman" w:hAnsi="Times New Roman" w:cs="Times New Roman"/>
        </w:rPr>
      </w:pPr>
      <w:r>
        <w:rPr>
          <w:rFonts w:ascii="Times New Roman" w:hAnsi="Times New Roman" w:cs="Times New Roman"/>
        </w:rPr>
        <w:br w:type="page"/>
      </w:r>
    </w:p>
    <w:p w14:paraId="0C3A1916" w14:textId="37E8F8C8" w:rsidR="00F363CC" w:rsidRDefault="00F363CC" w:rsidP="00F363CC">
      <w:pPr>
        <w:spacing w:line="480" w:lineRule="auto"/>
        <w:jc w:val="center"/>
        <w:rPr>
          <w:rFonts w:ascii="Times New Roman" w:hAnsi="Times New Roman" w:cs="Times New Roman"/>
          <w:b/>
          <w:bCs/>
        </w:rPr>
      </w:pPr>
      <w:r>
        <w:rPr>
          <w:rFonts w:ascii="Times New Roman" w:hAnsi="Times New Roman" w:cs="Times New Roman"/>
          <w:b/>
          <w:bCs/>
        </w:rPr>
        <w:lastRenderedPageBreak/>
        <w:t>Teamwork and Collaboration</w:t>
      </w:r>
    </w:p>
    <w:p w14:paraId="588D645B" w14:textId="4C3C6AF8" w:rsidR="00F363CC" w:rsidRDefault="00F363CC" w:rsidP="00F363CC">
      <w:pPr>
        <w:spacing w:line="480" w:lineRule="auto"/>
        <w:rPr>
          <w:rFonts w:ascii="Times New Roman" w:hAnsi="Times New Roman" w:cs="Times New Roman"/>
        </w:rPr>
      </w:pPr>
      <w:r>
        <w:rPr>
          <w:rFonts w:ascii="Times New Roman" w:hAnsi="Times New Roman" w:cs="Times New Roman"/>
        </w:rPr>
        <w:tab/>
        <w:t xml:space="preserve">Teamwork and collaboration </w:t>
      </w:r>
      <w:proofErr w:type="gramStart"/>
      <w:r>
        <w:rPr>
          <w:rFonts w:ascii="Times New Roman" w:hAnsi="Times New Roman" w:cs="Times New Roman"/>
        </w:rPr>
        <w:t>involves</w:t>
      </w:r>
      <w:proofErr w:type="gramEnd"/>
      <w:r>
        <w:rPr>
          <w:rFonts w:ascii="Times New Roman" w:hAnsi="Times New Roman" w:cs="Times New Roman"/>
        </w:rPr>
        <w:t xml:space="preserve"> working effectively with patients, families, nurses, physicians, and other healthcare professionals to provide safe, </w:t>
      </w:r>
      <w:proofErr w:type="gramStart"/>
      <w:r>
        <w:rPr>
          <w:rFonts w:ascii="Times New Roman" w:hAnsi="Times New Roman" w:cs="Times New Roman"/>
        </w:rPr>
        <w:t>high quality</w:t>
      </w:r>
      <w:proofErr w:type="gramEnd"/>
      <w:r>
        <w:rPr>
          <w:rFonts w:ascii="Times New Roman" w:hAnsi="Times New Roman" w:cs="Times New Roman"/>
        </w:rPr>
        <w:t xml:space="preserve"> care. This competency means recognizing that healthcare is a team effort and the best patient outcomes come from open communication, mutual respect of other’s experiences, and working towards a common goal. This competency can be compared to players on a sports team, where individuals have a specific role and must work together to become successful. In healthcare, teamwork and collaboration improves patient safety, decreases errors, and ensures that care is coordinated </w:t>
      </w:r>
      <w:r w:rsidR="007052CC">
        <w:rPr>
          <w:rFonts w:ascii="Times New Roman" w:hAnsi="Times New Roman" w:cs="Times New Roman"/>
        </w:rPr>
        <w:t xml:space="preserve">throughout multiple disciplines. </w:t>
      </w:r>
    </w:p>
    <w:p w14:paraId="772DF496" w14:textId="58437F6F" w:rsidR="007052CC" w:rsidRDefault="007052CC" w:rsidP="00F363CC">
      <w:pPr>
        <w:spacing w:line="480" w:lineRule="auto"/>
        <w:rPr>
          <w:rFonts w:ascii="Times New Roman" w:hAnsi="Times New Roman" w:cs="Times New Roman"/>
        </w:rPr>
      </w:pPr>
      <w:r>
        <w:rPr>
          <w:rFonts w:ascii="Times New Roman" w:hAnsi="Times New Roman" w:cs="Times New Roman"/>
        </w:rPr>
        <w:tab/>
        <w:t xml:space="preserve">I have learned this competency through course project, simulation experiences, clinical rotations, and past experiences. Throughout the BSN program I have worked with colleagues on group assignments, case studies, and </w:t>
      </w:r>
      <w:proofErr w:type="gramStart"/>
      <w:r>
        <w:rPr>
          <w:rFonts w:ascii="Times New Roman" w:hAnsi="Times New Roman" w:cs="Times New Roman"/>
        </w:rPr>
        <w:t>evidence based</w:t>
      </w:r>
      <w:proofErr w:type="gramEnd"/>
      <w:r>
        <w:rPr>
          <w:rFonts w:ascii="Times New Roman" w:hAnsi="Times New Roman" w:cs="Times New Roman"/>
        </w:rPr>
        <w:t xml:space="preserve"> practice projects that required communication, collaboration, and accountability. During my clinical rotations, I have observed and participated in interdisciplinary collaboration between nurses, physicians, respiratory therapists, pharmacists, and physical therapists. I have also learned </w:t>
      </w:r>
      <w:r w:rsidR="00CA3633">
        <w:rPr>
          <w:rFonts w:ascii="Times New Roman" w:hAnsi="Times New Roman" w:cs="Times New Roman"/>
        </w:rPr>
        <w:t xml:space="preserve">structured communication methods like the SBAR to facilitate clear and effective transfer of information. These experiences have reinforced the importance of respect, professionalism, and effective communication to achieve positive patient outcomes. </w:t>
      </w:r>
    </w:p>
    <w:p w14:paraId="374667B1" w14:textId="7D3CE4F4" w:rsidR="00CA3633" w:rsidRPr="00F363CC" w:rsidRDefault="00CA3633" w:rsidP="00F363CC">
      <w:pPr>
        <w:spacing w:line="480" w:lineRule="auto"/>
        <w:rPr>
          <w:rFonts w:ascii="Times New Roman" w:hAnsi="Times New Roman" w:cs="Times New Roman"/>
        </w:rPr>
      </w:pPr>
      <w:r>
        <w:rPr>
          <w:rFonts w:ascii="Times New Roman" w:hAnsi="Times New Roman" w:cs="Times New Roman"/>
        </w:rPr>
        <w:tab/>
        <w:t xml:space="preserve">I have demonstrated competence in teamwork and collaboration through the fostering of beneficial relationships with patients, families, instructors, nurses, and members of the healthcare team. Throughout my clinical rotations I have actively communicated patient information, sought feedback when needed, and contributed to team discussions regarding patient care. I have recognized the value each professional apart of the care team brings to each situation and have </w:t>
      </w:r>
      <w:r>
        <w:rPr>
          <w:rFonts w:ascii="Times New Roman" w:hAnsi="Times New Roman" w:cs="Times New Roman"/>
        </w:rPr>
        <w:lastRenderedPageBreak/>
        <w:t xml:space="preserve">worked cohesively to support safe, patient centered care. As a student I have participated in group projects, coordinated care interventions, </w:t>
      </w:r>
      <w:r w:rsidR="00845D09">
        <w:rPr>
          <w:rFonts w:ascii="Times New Roman" w:hAnsi="Times New Roman" w:cs="Times New Roman"/>
        </w:rPr>
        <w:t xml:space="preserve">and adapted to different team dynamics while upholding professionalism and respect. This experiences have increased my ability to collaborate effectively and contribute to a unit that strives for patient safety, quality, and compassionate patient care.  </w:t>
      </w:r>
    </w:p>
    <w:p w14:paraId="3E1CC701" w14:textId="77777777" w:rsidR="00F363CC" w:rsidRPr="00F363CC" w:rsidRDefault="00F363CC" w:rsidP="00F363CC">
      <w:pPr>
        <w:spacing w:line="480" w:lineRule="auto"/>
        <w:jc w:val="center"/>
        <w:rPr>
          <w:rFonts w:ascii="Times New Roman" w:hAnsi="Times New Roman" w:cs="Times New Roman"/>
        </w:rPr>
      </w:pPr>
    </w:p>
    <w:sectPr w:rsidR="00F363CC" w:rsidRPr="00F363CC" w:rsidSect="00B2296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0758F" w14:textId="77777777" w:rsidR="003313B4" w:rsidRDefault="003313B4" w:rsidP="00F363CC">
      <w:pPr>
        <w:spacing w:after="0" w:line="240" w:lineRule="auto"/>
      </w:pPr>
      <w:r>
        <w:separator/>
      </w:r>
    </w:p>
  </w:endnote>
  <w:endnote w:type="continuationSeparator" w:id="0">
    <w:p w14:paraId="01757271" w14:textId="77777777" w:rsidR="003313B4" w:rsidRDefault="003313B4" w:rsidP="00F36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F7B28" w14:textId="77777777" w:rsidR="003313B4" w:rsidRDefault="003313B4" w:rsidP="00F363CC">
      <w:pPr>
        <w:spacing w:after="0" w:line="240" w:lineRule="auto"/>
      </w:pPr>
      <w:r>
        <w:separator/>
      </w:r>
    </w:p>
  </w:footnote>
  <w:footnote w:type="continuationSeparator" w:id="0">
    <w:p w14:paraId="762899A4" w14:textId="77777777" w:rsidR="003313B4" w:rsidRDefault="003313B4" w:rsidP="00F36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5531625"/>
      <w:docPartObj>
        <w:docPartGallery w:val="Page Numbers (Top of Page)"/>
        <w:docPartUnique/>
      </w:docPartObj>
    </w:sdtPr>
    <w:sdtContent>
      <w:p w14:paraId="42E4DA44" w14:textId="7B89D59A" w:rsidR="00F363CC" w:rsidRDefault="00F363CC" w:rsidP="00300D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DB374A" w14:textId="77777777" w:rsidR="00F363CC" w:rsidRDefault="00F363CC" w:rsidP="00F363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909779"/>
      <w:docPartObj>
        <w:docPartGallery w:val="Page Numbers (Top of Page)"/>
        <w:docPartUnique/>
      </w:docPartObj>
    </w:sdtPr>
    <w:sdtContent>
      <w:p w14:paraId="1946D177" w14:textId="2BE8FE63" w:rsidR="00F363CC" w:rsidRDefault="00F363CC" w:rsidP="00300D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37C328" w14:textId="77777777" w:rsidR="00F363CC" w:rsidRDefault="00F363CC" w:rsidP="00F363C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CC"/>
    <w:rsid w:val="0002577B"/>
    <w:rsid w:val="003221F7"/>
    <w:rsid w:val="003313B4"/>
    <w:rsid w:val="004E1728"/>
    <w:rsid w:val="007052CC"/>
    <w:rsid w:val="00845D09"/>
    <w:rsid w:val="00AF3E4A"/>
    <w:rsid w:val="00B2296A"/>
    <w:rsid w:val="00B6504A"/>
    <w:rsid w:val="00CA3633"/>
    <w:rsid w:val="00CC629C"/>
    <w:rsid w:val="00F26FF3"/>
    <w:rsid w:val="00F36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5F90F8"/>
  <w15:chartTrackingRefBased/>
  <w15:docId w15:val="{77DC86EF-6A8E-204E-B321-1F1A212D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3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3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3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3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3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3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3CC"/>
    <w:rPr>
      <w:rFonts w:eastAsiaTheme="majorEastAsia" w:cstheme="majorBidi"/>
      <w:color w:val="272727" w:themeColor="text1" w:themeTint="D8"/>
    </w:rPr>
  </w:style>
  <w:style w:type="paragraph" w:styleId="Title">
    <w:name w:val="Title"/>
    <w:basedOn w:val="Normal"/>
    <w:next w:val="Normal"/>
    <w:link w:val="TitleChar"/>
    <w:uiPriority w:val="10"/>
    <w:qFormat/>
    <w:rsid w:val="00F36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3CC"/>
    <w:pPr>
      <w:spacing w:before="160"/>
      <w:jc w:val="center"/>
    </w:pPr>
    <w:rPr>
      <w:i/>
      <w:iCs/>
      <w:color w:val="404040" w:themeColor="text1" w:themeTint="BF"/>
    </w:rPr>
  </w:style>
  <w:style w:type="character" w:customStyle="1" w:styleId="QuoteChar">
    <w:name w:val="Quote Char"/>
    <w:basedOn w:val="DefaultParagraphFont"/>
    <w:link w:val="Quote"/>
    <w:uiPriority w:val="29"/>
    <w:rsid w:val="00F363CC"/>
    <w:rPr>
      <w:i/>
      <w:iCs/>
      <w:color w:val="404040" w:themeColor="text1" w:themeTint="BF"/>
    </w:rPr>
  </w:style>
  <w:style w:type="paragraph" w:styleId="ListParagraph">
    <w:name w:val="List Paragraph"/>
    <w:basedOn w:val="Normal"/>
    <w:uiPriority w:val="34"/>
    <w:qFormat/>
    <w:rsid w:val="00F363CC"/>
    <w:pPr>
      <w:ind w:left="720"/>
      <w:contextualSpacing/>
    </w:pPr>
  </w:style>
  <w:style w:type="character" w:styleId="IntenseEmphasis">
    <w:name w:val="Intense Emphasis"/>
    <w:basedOn w:val="DefaultParagraphFont"/>
    <w:uiPriority w:val="21"/>
    <w:qFormat/>
    <w:rsid w:val="00F363CC"/>
    <w:rPr>
      <w:i/>
      <w:iCs/>
      <w:color w:val="0F4761" w:themeColor="accent1" w:themeShade="BF"/>
    </w:rPr>
  </w:style>
  <w:style w:type="paragraph" w:styleId="IntenseQuote">
    <w:name w:val="Intense Quote"/>
    <w:basedOn w:val="Normal"/>
    <w:next w:val="Normal"/>
    <w:link w:val="IntenseQuoteChar"/>
    <w:uiPriority w:val="30"/>
    <w:qFormat/>
    <w:rsid w:val="00F36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3CC"/>
    <w:rPr>
      <w:i/>
      <w:iCs/>
      <w:color w:val="0F4761" w:themeColor="accent1" w:themeShade="BF"/>
    </w:rPr>
  </w:style>
  <w:style w:type="character" w:styleId="IntenseReference">
    <w:name w:val="Intense Reference"/>
    <w:basedOn w:val="DefaultParagraphFont"/>
    <w:uiPriority w:val="32"/>
    <w:qFormat/>
    <w:rsid w:val="00F363CC"/>
    <w:rPr>
      <w:b/>
      <w:bCs/>
      <w:smallCaps/>
      <w:color w:val="0F4761" w:themeColor="accent1" w:themeShade="BF"/>
      <w:spacing w:val="5"/>
    </w:rPr>
  </w:style>
  <w:style w:type="paragraph" w:styleId="Header">
    <w:name w:val="header"/>
    <w:basedOn w:val="Normal"/>
    <w:link w:val="HeaderChar"/>
    <w:uiPriority w:val="99"/>
    <w:unhideWhenUsed/>
    <w:rsid w:val="00F36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3CC"/>
  </w:style>
  <w:style w:type="character" w:styleId="PageNumber">
    <w:name w:val="page number"/>
    <w:basedOn w:val="DefaultParagraphFont"/>
    <w:uiPriority w:val="99"/>
    <w:semiHidden/>
    <w:unhideWhenUsed/>
    <w:rsid w:val="00F36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Thomas Creel</dc:creator>
  <cp:keywords/>
  <dc:description/>
  <cp:lastModifiedBy>Scott Thomas Creel</cp:lastModifiedBy>
  <cp:revision>1</cp:revision>
  <dcterms:created xsi:type="dcterms:W3CDTF">2026-06-03T04:33:00Z</dcterms:created>
  <dcterms:modified xsi:type="dcterms:W3CDTF">2026-06-03T05:07:00Z</dcterms:modified>
</cp:coreProperties>
</file>