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DB4C" w14:textId="5B819D8C" w:rsidR="0028403A" w:rsidRDefault="0028403A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San Diego, CA 92104   |  (805) 540-8068  |  </w:t>
      </w:r>
      <w:hyperlink r:id="rId6" w:history="1">
        <w:r w:rsidRPr="00AA3D96">
          <w:rPr>
            <w:rStyle w:val="Hyperlink"/>
            <w:sz w:val="22"/>
            <w:szCs w:val="22"/>
          </w:rPr>
          <w:t>screel25@apu.edu</w:t>
        </w:r>
      </w:hyperlink>
    </w:p>
    <w:p w14:paraId="22CDED78" w14:textId="543A4CC9" w:rsidR="0028403A" w:rsidRDefault="00CA5EDB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June 15, 2026</w:t>
      </w:r>
    </w:p>
    <w:p w14:paraId="5A82E845" w14:textId="77777777" w:rsidR="0028403A" w:rsidRDefault="0028403A" w:rsidP="00A676C9">
      <w:pPr>
        <w:spacing w:line="360" w:lineRule="auto"/>
        <w:rPr>
          <w:sz w:val="22"/>
          <w:szCs w:val="22"/>
        </w:rPr>
      </w:pPr>
    </w:p>
    <w:p w14:paraId="1B5B77A5" w14:textId="71876AD8" w:rsidR="0028403A" w:rsidRDefault="00CA5EDB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Emergency Department </w:t>
      </w:r>
    </w:p>
    <w:p w14:paraId="4CEAB443" w14:textId="77777777" w:rsidR="0028403A" w:rsidRDefault="0028403A" w:rsidP="00A676C9">
      <w:pPr>
        <w:spacing w:line="360" w:lineRule="auto"/>
        <w:rPr>
          <w:sz w:val="22"/>
          <w:szCs w:val="22"/>
        </w:rPr>
      </w:pPr>
    </w:p>
    <w:p w14:paraId="4D4E5691" w14:textId="203BE244" w:rsidR="0028403A" w:rsidRDefault="0028403A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 whom it may concern,</w:t>
      </w:r>
    </w:p>
    <w:p w14:paraId="7BAAB5EA" w14:textId="75F44100" w:rsidR="0028403A" w:rsidRDefault="0028403A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am writing this to express my desire for </w:t>
      </w:r>
      <w:r w:rsidR="00CA5EDB">
        <w:rPr>
          <w:sz w:val="22"/>
          <w:szCs w:val="22"/>
        </w:rPr>
        <w:t>a job in the emergency department</w:t>
      </w:r>
      <w:r>
        <w:rPr>
          <w:sz w:val="22"/>
          <w:szCs w:val="22"/>
        </w:rPr>
        <w:t>. I hold a Bachelor of Science in Biological Sciences with a concentration in anatomy and physiology from California State Polytechnic University, San Luis Obispo and I am working towards a Bachelor of Science in Nursing from Azusa Pacific University, San Diego</w:t>
      </w:r>
      <w:r w:rsidR="00DB45AC">
        <w:rPr>
          <w:sz w:val="22"/>
          <w:szCs w:val="22"/>
        </w:rPr>
        <w:t xml:space="preserve"> Regional Campus</w:t>
      </w:r>
      <w:r>
        <w:rPr>
          <w:sz w:val="22"/>
          <w:szCs w:val="22"/>
        </w:rPr>
        <w:t xml:space="preserve">. </w:t>
      </w:r>
      <w:r w:rsidR="00DB45AC">
        <w:rPr>
          <w:sz w:val="22"/>
          <w:szCs w:val="22"/>
        </w:rPr>
        <w:t xml:space="preserve">I am excited to apply for </w:t>
      </w:r>
      <w:r w:rsidR="00CA5EDB">
        <w:rPr>
          <w:sz w:val="22"/>
          <w:szCs w:val="22"/>
        </w:rPr>
        <w:t xml:space="preserve">the new graduate nursing program </w:t>
      </w:r>
      <w:r w:rsidR="00DB45AC">
        <w:rPr>
          <w:sz w:val="22"/>
          <w:szCs w:val="22"/>
        </w:rPr>
        <w:t xml:space="preserve">to further my knowledge and experience in the nursing profession and participate in a cohesive and exemplary organization. </w:t>
      </w:r>
    </w:p>
    <w:p w14:paraId="5549D9FC" w14:textId="77777777" w:rsidR="00DB45AC" w:rsidRDefault="00DB45AC" w:rsidP="00A676C9">
      <w:pPr>
        <w:spacing w:line="360" w:lineRule="auto"/>
        <w:rPr>
          <w:sz w:val="22"/>
          <w:szCs w:val="22"/>
        </w:rPr>
      </w:pPr>
    </w:p>
    <w:p w14:paraId="64394369" w14:textId="5E0ADB4A" w:rsidR="00DB45AC" w:rsidRDefault="00DB45AC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During my studies at Azusa Pacific University, I have actively engaged with faculty and my fellow colleagues to gain exemplary understanding </w:t>
      </w:r>
      <w:r w:rsidR="004D16A6">
        <w:rPr>
          <w:sz w:val="22"/>
          <w:szCs w:val="22"/>
        </w:rPr>
        <w:t xml:space="preserve">of course material and clinical skills. My work ethic, behavior, and ability to learn quickly have aided in my success and participation in the clinical setting as a student nurse. I thrive on being in a setting to learn and enjoy that in the nursing profession there is always more to learn. </w:t>
      </w:r>
    </w:p>
    <w:p w14:paraId="43FC9C59" w14:textId="77777777" w:rsidR="004D16A6" w:rsidRDefault="004D16A6" w:rsidP="00A676C9">
      <w:pPr>
        <w:spacing w:line="360" w:lineRule="auto"/>
        <w:rPr>
          <w:sz w:val="22"/>
          <w:szCs w:val="22"/>
        </w:rPr>
      </w:pPr>
    </w:p>
    <w:p w14:paraId="1A563FE0" w14:textId="2BF90CD1" w:rsidR="004D16A6" w:rsidRDefault="004D16A6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Thank you for taking the time to review my application. I look forward to discussing my potential involvement in the program</w:t>
      </w:r>
      <w:r w:rsidR="00E62E08">
        <w:rPr>
          <w:sz w:val="22"/>
          <w:szCs w:val="22"/>
        </w:rPr>
        <w:t xml:space="preserve">. </w:t>
      </w:r>
    </w:p>
    <w:p w14:paraId="5E213CDA" w14:textId="77777777" w:rsidR="00E62E08" w:rsidRDefault="00E62E08" w:rsidP="00A676C9">
      <w:pPr>
        <w:spacing w:line="360" w:lineRule="auto"/>
        <w:rPr>
          <w:sz w:val="22"/>
          <w:szCs w:val="22"/>
        </w:rPr>
      </w:pPr>
    </w:p>
    <w:p w14:paraId="73EA1EB8" w14:textId="7AD06A99" w:rsidR="00E62E08" w:rsidRDefault="00E62E08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Best regards,</w:t>
      </w:r>
    </w:p>
    <w:p w14:paraId="2D3881EB" w14:textId="6AC4CDBA" w:rsidR="00E62E08" w:rsidRPr="0028403A" w:rsidRDefault="00E62E08" w:rsidP="00A676C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Scott Creel</w:t>
      </w:r>
    </w:p>
    <w:sectPr w:rsidR="00E62E08" w:rsidRPr="0028403A" w:rsidSect="00B229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B697" w14:textId="77777777" w:rsidR="00FB5F80" w:rsidRDefault="00FB5F80" w:rsidP="0028403A">
      <w:pPr>
        <w:spacing w:after="0" w:line="240" w:lineRule="auto"/>
      </w:pPr>
      <w:r>
        <w:separator/>
      </w:r>
    </w:p>
  </w:endnote>
  <w:endnote w:type="continuationSeparator" w:id="0">
    <w:p w14:paraId="2C778387" w14:textId="77777777" w:rsidR="00FB5F80" w:rsidRDefault="00FB5F80" w:rsidP="0028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8EA6" w14:textId="77777777" w:rsidR="00FB5F80" w:rsidRDefault="00FB5F80" w:rsidP="0028403A">
      <w:pPr>
        <w:spacing w:after="0" w:line="240" w:lineRule="auto"/>
      </w:pPr>
      <w:r>
        <w:separator/>
      </w:r>
    </w:p>
  </w:footnote>
  <w:footnote w:type="continuationSeparator" w:id="0">
    <w:p w14:paraId="5B5C2783" w14:textId="77777777" w:rsidR="00FB5F80" w:rsidRDefault="00FB5F80" w:rsidP="0028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2A09" w14:textId="28B98824" w:rsidR="0028403A" w:rsidRPr="0028403A" w:rsidRDefault="0028403A">
    <w:pPr>
      <w:pStyle w:val="Header"/>
      <w:rPr>
        <w:sz w:val="48"/>
        <w:szCs w:val="48"/>
      </w:rPr>
    </w:pPr>
    <w:r>
      <w:rPr>
        <w:sz w:val="48"/>
        <w:szCs w:val="48"/>
      </w:rPr>
      <w:t>Scott Creel</w:t>
    </w:r>
  </w:p>
  <w:p w14:paraId="3033A735" w14:textId="77777777" w:rsidR="0028403A" w:rsidRDefault="00284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3A"/>
    <w:rsid w:val="0002577B"/>
    <w:rsid w:val="001F56EF"/>
    <w:rsid w:val="0028403A"/>
    <w:rsid w:val="003221F7"/>
    <w:rsid w:val="004D16A6"/>
    <w:rsid w:val="004E1728"/>
    <w:rsid w:val="00990E55"/>
    <w:rsid w:val="00A676C9"/>
    <w:rsid w:val="00AF3E4A"/>
    <w:rsid w:val="00B2296A"/>
    <w:rsid w:val="00B6504A"/>
    <w:rsid w:val="00CA5EDB"/>
    <w:rsid w:val="00CC629C"/>
    <w:rsid w:val="00DB45AC"/>
    <w:rsid w:val="00E62E08"/>
    <w:rsid w:val="00F26FF3"/>
    <w:rsid w:val="00F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CB5D2"/>
  <w15:chartTrackingRefBased/>
  <w15:docId w15:val="{C7FF1288-E157-A848-9C18-C995BADA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03A"/>
  </w:style>
  <w:style w:type="paragraph" w:styleId="Footer">
    <w:name w:val="footer"/>
    <w:basedOn w:val="Normal"/>
    <w:link w:val="FooterChar"/>
    <w:uiPriority w:val="99"/>
    <w:unhideWhenUsed/>
    <w:rsid w:val="00284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03A"/>
  </w:style>
  <w:style w:type="character" w:styleId="Hyperlink">
    <w:name w:val="Hyperlink"/>
    <w:basedOn w:val="DefaultParagraphFont"/>
    <w:uiPriority w:val="99"/>
    <w:unhideWhenUsed/>
    <w:rsid w:val="00284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reel25@ap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Thomas Creel</dc:creator>
  <cp:keywords/>
  <dc:description/>
  <cp:lastModifiedBy>Scott Thomas Creel</cp:lastModifiedBy>
  <cp:revision>3</cp:revision>
  <dcterms:created xsi:type="dcterms:W3CDTF">2026-01-09T20:52:00Z</dcterms:created>
  <dcterms:modified xsi:type="dcterms:W3CDTF">2026-06-17T00:23:00Z</dcterms:modified>
</cp:coreProperties>
</file>