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5016E" w14:textId="77777777" w:rsidR="001E4B40" w:rsidRDefault="001E4B40" w:rsidP="001E4B40">
      <w:pPr>
        <w:spacing w:line="480" w:lineRule="auto"/>
        <w:jc w:val="center"/>
        <w:rPr>
          <w:rFonts w:ascii="Times New Roman" w:hAnsi="Times New Roman" w:cs="Times New Roman"/>
          <w:b/>
          <w:bCs/>
        </w:rPr>
      </w:pPr>
    </w:p>
    <w:p w14:paraId="5DAF5014" w14:textId="77777777" w:rsidR="001E4B40" w:rsidRDefault="001E4B40" w:rsidP="001E4B40">
      <w:pPr>
        <w:spacing w:line="480" w:lineRule="auto"/>
        <w:jc w:val="center"/>
        <w:rPr>
          <w:rFonts w:ascii="Times New Roman" w:hAnsi="Times New Roman" w:cs="Times New Roman"/>
          <w:b/>
          <w:bCs/>
        </w:rPr>
      </w:pPr>
    </w:p>
    <w:p w14:paraId="77D835CE" w14:textId="77777777" w:rsidR="001E4B40" w:rsidRDefault="001E4B40" w:rsidP="001E4B40">
      <w:pPr>
        <w:spacing w:line="480" w:lineRule="auto"/>
        <w:jc w:val="center"/>
        <w:rPr>
          <w:rFonts w:ascii="Times New Roman" w:hAnsi="Times New Roman" w:cs="Times New Roman"/>
          <w:b/>
          <w:bCs/>
        </w:rPr>
      </w:pPr>
    </w:p>
    <w:p w14:paraId="3CE19513" w14:textId="77777777" w:rsidR="001E4B40" w:rsidRDefault="001E4B40" w:rsidP="001E4B40">
      <w:pPr>
        <w:spacing w:line="480" w:lineRule="auto"/>
        <w:jc w:val="center"/>
        <w:rPr>
          <w:rFonts w:ascii="Times New Roman" w:hAnsi="Times New Roman" w:cs="Times New Roman"/>
          <w:b/>
          <w:bCs/>
        </w:rPr>
      </w:pPr>
    </w:p>
    <w:p w14:paraId="4B5E6241" w14:textId="3C950B5C" w:rsidR="00AF3E4A" w:rsidRDefault="001E4B40" w:rsidP="001E4B40">
      <w:pPr>
        <w:spacing w:line="480" w:lineRule="auto"/>
        <w:jc w:val="center"/>
        <w:rPr>
          <w:rFonts w:ascii="Times New Roman" w:hAnsi="Times New Roman" w:cs="Times New Roman"/>
          <w:b/>
          <w:bCs/>
        </w:rPr>
      </w:pPr>
      <w:r>
        <w:rPr>
          <w:rFonts w:ascii="Times New Roman" w:hAnsi="Times New Roman" w:cs="Times New Roman"/>
          <w:b/>
          <w:bCs/>
        </w:rPr>
        <w:t xml:space="preserve">Safety </w:t>
      </w:r>
    </w:p>
    <w:p w14:paraId="4C01FC55" w14:textId="77777777" w:rsidR="001E4B40" w:rsidRDefault="001E4B40" w:rsidP="001E4B40">
      <w:pPr>
        <w:spacing w:line="480" w:lineRule="auto"/>
        <w:jc w:val="center"/>
        <w:rPr>
          <w:rFonts w:ascii="Times New Roman" w:hAnsi="Times New Roman" w:cs="Times New Roman"/>
          <w:b/>
          <w:bCs/>
        </w:rPr>
      </w:pPr>
    </w:p>
    <w:p w14:paraId="69ABAEFF" w14:textId="4077369F" w:rsidR="001E4B40" w:rsidRDefault="001E4B40" w:rsidP="001E4B40">
      <w:pPr>
        <w:spacing w:line="480" w:lineRule="auto"/>
        <w:jc w:val="center"/>
        <w:rPr>
          <w:rFonts w:ascii="Times New Roman" w:hAnsi="Times New Roman" w:cs="Times New Roman"/>
        </w:rPr>
      </w:pPr>
      <w:r>
        <w:rPr>
          <w:rFonts w:ascii="Times New Roman" w:hAnsi="Times New Roman" w:cs="Times New Roman"/>
        </w:rPr>
        <w:t>Scott Creel</w:t>
      </w:r>
    </w:p>
    <w:p w14:paraId="52308503" w14:textId="59B3EBFF" w:rsidR="001E4B40" w:rsidRDefault="001E4B40" w:rsidP="001E4B40">
      <w:pPr>
        <w:spacing w:line="480" w:lineRule="auto"/>
        <w:jc w:val="center"/>
        <w:rPr>
          <w:rFonts w:ascii="Times New Roman" w:hAnsi="Times New Roman" w:cs="Times New Roman"/>
        </w:rPr>
      </w:pPr>
      <w:r>
        <w:rPr>
          <w:rFonts w:ascii="Times New Roman" w:hAnsi="Times New Roman" w:cs="Times New Roman"/>
        </w:rPr>
        <w:t>Azusa Pacific University</w:t>
      </w:r>
    </w:p>
    <w:p w14:paraId="2A275D7A" w14:textId="6C780C4B" w:rsidR="001E4B40" w:rsidRDefault="001E4B40" w:rsidP="001E4B40">
      <w:pPr>
        <w:spacing w:line="480" w:lineRule="auto"/>
        <w:jc w:val="center"/>
        <w:rPr>
          <w:rFonts w:ascii="Times New Roman" w:hAnsi="Times New Roman" w:cs="Times New Roman"/>
        </w:rPr>
      </w:pPr>
      <w:r>
        <w:rPr>
          <w:rFonts w:ascii="Times New Roman" w:hAnsi="Times New Roman" w:cs="Times New Roman"/>
        </w:rPr>
        <w:t>GNRS 586</w:t>
      </w:r>
    </w:p>
    <w:p w14:paraId="48DE7C21" w14:textId="6500AD60" w:rsidR="001E4B40" w:rsidRDefault="001E4B40" w:rsidP="001E4B40">
      <w:pPr>
        <w:spacing w:line="480" w:lineRule="auto"/>
        <w:jc w:val="center"/>
        <w:rPr>
          <w:rFonts w:ascii="Times New Roman" w:hAnsi="Times New Roman" w:cs="Times New Roman"/>
        </w:rPr>
      </w:pPr>
      <w:r>
        <w:rPr>
          <w:rFonts w:ascii="Times New Roman" w:hAnsi="Times New Roman" w:cs="Times New Roman"/>
        </w:rPr>
        <w:t xml:space="preserve">Professor Elizabeth Bartomolmeo </w:t>
      </w:r>
    </w:p>
    <w:p w14:paraId="465C9DB9" w14:textId="6A1B9B38" w:rsidR="001E4B40" w:rsidRDefault="001E4B40">
      <w:pPr>
        <w:rPr>
          <w:rFonts w:ascii="Times New Roman" w:hAnsi="Times New Roman" w:cs="Times New Roman"/>
        </w:rPr>
      </w:pPr>
      <w:r>
        <w:rPr>
          <w:rFonts w:ascii="Times New Roman" w:hAnsi="Times New Roman" w:cs="Times New Roman"/>
        </w:rPr>
        <w:br w:type="page"/>
      </w:r>
    </w:p>
    <w:p w14:paraId="401EAB74" w14:textId="21D108E0" w:rsidR="001E4B40" w:rsidRDefault="001E4B40" w:rsidP="001E4B40">
      <w:pPr>
        <w:spacing w:line="480" w:lineRule="auto"/>
        <w:jc w:val="center"/>
        <w:rPr>
          <w:rFonts w:ascii="Times New Roman" w:hAnsi="Times New Roman" w:cs="Times New Roman"/>
          <w:b/>
          <w:bCs/>
        </w:rPr>
      </w:pPr>
      <w:r>
        <w:rPr>
          <w:rFonts w:ascii="Times New Roman" w:hAnsi="Times New Roman" w:cs="Times New Roman"/>
          <w:b/>
          <w:bCs/>
        </w:rPr>
        <w:lastRenderedPageBreak/>
        <w:t>Safety</w:t>
      </w:r>
    </w:p>
    <w:p w14:paraId="323AEBF0" w14:textId="4153D1B6" w:rsidR="001E4B40" w:rsidRDefault="001E4B40" w:rsidP="001E4B40">
      <w:pPr>
        <w:spacing w:line="480" w:lineRule="auto"/>
        <w:rPr>
          <w:rFonts w:ascii="Times New Roman" w:hAnsi="Times New Roman" w:cs="Times New Roman"/>
        </w:rPr>
      </w:pPr>
      <w:r>
        <w:rPr>
          <w:rFonts w:ascii="Times New Roman" w:hAnsi="Times New Roman" w:cs="Times New Roman"/>
        </w:rPr>
        <w:tab/>
        <w:t xml:space="preserve">Safety is on of the most crucial competencies in nursing as pertains to preventing harm to patients, healthcare workers, and </w:t>
      </w:r>
      <w:r w:rsidR="000D0D39">
        <w:rPr>
          <w:rFonts w:ascii="Times New Roman" w:hAnsi="Times New Roman" w:cs="Times New Roman"/>
        </w:rPr>
        <w:t>the community. Safety in nursing means creating an environment where patients receive care that reduces risk</w:t>
      </w:r>
      <w:r w:rsidR="00772D9D">
        <w:rPr>
          <w:rFonts w:ascii="Times New Roman" w:hAnsi="Times New Roman" w:cs="Times New Roman"/>
        </w:rPr>
        <w:t xml:space="preserve"> and errors and supports physical and emotional health. </w:t>
      </w:r>
      <w:r w:rsidR="006F714C">
        <w:rPr>
          <w:rFonts w:ascii="Times New Roman" w:hAnsi="Times New Roman" w:cs="Times New Roman"/>
        </w:rPr>
        <w:t xml:space="preserve">Nurses are in a unique </w:t>
      </w:r>
      <w:r w:rsidR="0093767B">
        <w:rPr>
          <w:rFonts w:ascii="Times New Roman" w:hAnsi="Times New Roman" w:cs="Times New Roman"/>
        </w:rPr>
        <w:t xml:space="preserve">role where we are act as the patient’s last line of defense </w:t>
      </w:r>
      <w:r w:rsidR="000E1D63">
        <w:rPr>
          <w:rFonts w:ascii="Times New Roman" w:hAnsi="Times New Roman" w:cs="Times New Roman"/>
        </w:rPr>
        <w:t xml:space="preserve">in recognizing problems before they become worse. </w:t>
      </w:r>
      <w:r w:rsidR="00653631">
        <w:rPr>
          <w:rFonts w:ascii="Times New Roman" w:hAnsi="Times New Roman" w:cs="Times New Roman"/>
        </w:rPr>
        <w:t xml:space="preserve">Actions that promote safety include accurate administration of medication, following infection control protocols, </w:t>
      </w:r>
      <w:r w:rsidR="00777F35">
        <w:rPr>
          <w:rFonts w:ascii="Times New Roman" w:hAnsi="Times New Roman" w:cs="Times New Roman"/>
        </w:rPr>
        <w:t xml:space="preserve">employing appropriate patient identification, preventing falls, and voicing our concerns when </w:t>
      </w:r>
      <w:r w:rsidR="004623B6">
        <w:rPr>
          <w:rFonts w:ascii="Times New Roman" w:hAnsi="Times New Roman" w:cs="Times New Roman"/>
        </w:rPr>
        <w:t xml:space="preserve">something does not feel right. Safety in healthcare can be compared to systems used in construction where every step of the process is carefully checked to protect from individuals from harm, damages, and unnecessary costs. Safety in healthcare needs accountability, attention to detail, strong communication, and teamwork for the best results. </w:t>
      </w:r>
    </w:p>
    <w:p w14:paraId="0838C7A7" w14:textId="7634EF9A" w:rsidR="004623B6" w:rsidRDefault="004623B6" w:rsidP="001E4B40">
      <w:pPr>
        <w:spacing w:line="480" w:lineRule="auto"/>
        <w:rPr>
          <w:rFonts w:ascii="Times New Roman" w:hAnsi="Times New Roman" w:cs="Times New Roman"/>
        </w:rPr>
      </w:pPr>
      <w:r>
        <w:rPr>
          <w:rFonts w:ascii="Times New Roman" w:hAnsi="Times New Roman" w:cs="Times New Roman"/>
        </w:rPr>
        <w:tab/>
        <w:t xml:space="preserve">I learned this competency through my coursework, simulation experiences, skills lab, and direct patient care. During nursing school, I have learned the significance of </w:t>
      </w:r>
      <w:proofErr w:type="gramStart"/>
      <w:r>
        <w:rPr>
          <w:rFonts w:ascii="Times New Roman" w:hAnsi="Times New Roman" w:cs="Times New Roman"/>
        </w:rPr>
        <w:t>evidence based</w:t>
      </w:r>
      <w:proofErr w:type="gramEnd"/>
      <w:r>
        <w:rPr>
          <w:rFonts w:ascii="Times New Roman" w:hAnsi="Times New Roman" w:cs="Times New Roman"/>
        </w:rPr>
        <w:t xml:space="preserve"> safety practices like hand hygiene, personal protective equipment, medication verification</w:t>
      </w:r>
      <w:r w:rsidR="00635FC7">
        <w:rPr>
          <w:rFonts w:ascii="Times New Roman" w:hAnsi="Times New Roman" w:cs="Times New Roman"/>
        </w:rPr>
        <w:t xml:space="preserve">, sterile technique, and fall prevention as they can directly affect patient health. Simulation scenarios and direct patient care have improved my ability to recognize changes in patient conditions and respond using clinical judgment. I have also seen how communication tools like SBAR and I pass the baton improve patient safety by facilitating accurate transfer of necessary information among the healthcare team. </w:t>
      </w:r>
    </w:p>
    <w:p w14:paraId="082B22EA" w14:textId="793208E3" w:rsidR="00635FC7" w:rsidRPr="001E4B40" w:rsidRDefault="00635FC7" w:rsidP="001E4B40">
      <w:pPr>
        <w:spacing w:line="480" w:lineRule="auto"/>
        <w:rPr>
          <w:rFonts w:ascii="Times New Roman" w:hAnsi="Times New Roman" w:cs="Times New Roman"/>
        </w:rPr>
      </w:pPr>
      <w:r>
        <w:rPr>
          <w:rFonts w:ascii="Times New Roman" w:hAnsi="Times New Roman" w:cs="Times New Roman"/>
        </w:rPr>
        <w:tab/>
        <w:t xml:space="preserve">I have demonstrated competency in safety by </w:t>
      </w:r>
      <w:r w:rsidR="005747D5">
        <w:rPr>
          <w:rFonts w:ascii="Times New Roman" w:hAnsi="Times New Roman" w:cs="Times New Roman"/>
        </w:rPr>
        <w:t xml:space="preserve">regularly using safe nursing practices in clinical settings and focusing on patient well-being in every interaction. At my clinicals I have always verified patient identity using two identifiers before medication administration. I have </w:t>
      </w:r>
      <w:r w:rsidR="005747D5">
        <w:rPr>
          <w:rFonts w:ascii="Times New Roman" w:hAnsi="Times New Roman" w:cs="Times New Roman"/>
        </w:rPr>
        <w:lastRenderedPageBreak/>
        <w:t xml:space="preserve">upheld infection control standards through proper hand hygiene, use of PPE, and observance of isolation precautions. I use critical thinking and situational awareness to recognize small changes </w:t>
      </w:r>
      <w:r w:rsidR="00614EEA">
        <w:rPr>
          <w:rFonts w:ascii="Times New Roman" w:hAnsi="Times New Roman" w:cs="Times New Roman"/>
        </w:rPr>
        <w:t xml:space="preserve">in the patient’s status and pass along my concerns when necessary. </w:t>
      </w:r>
    </w:p>
    <w:p w14:paraId="610D49F1" w14:textId="77777777" w:rsidR="001E4B40" w:rsidRPr="001E4B40" w:rsidRDefault="001E4B40" w:rsidP="001E4B40">
      <w:pPr>
        <w:spacing w:line="480" w:lineRule="auto"/>
        <w:jc w:val="center"/>
        <w:rPr>
          <w:rFonts w:ascii="Times New Roman" w:hAnsi="Times New Roman" w:cs="Times New Roman"/>
        </w:rPr>
      </w:pPr>
    </w:p>
    <w:sectPr w:rsidR="001E4B40" w:rsidRPr="001E4B40" w:rsidSect="00B2296A">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867F1" w14:textId="77777777" w:rsidR="002F1460" w:rsidRDefault="002F1460" w:rsidP="001E4B40">
      <w:pPr>
        <w:spacing w:after="0" w:line="240" w:lineRule="auto"/>
      </w:pPr>
      <w:r>
        <w:separator/>
      </w:r>
    </w:p>
  </w:endnote>
  <w:endnote w:type="continuationSeparator" w:id="0">
    <w:p w14:paraId="17319172" w14:textId="77777777" w:rsidR="002F1460" w:rsidRDefault="002F1460" w:rsidP="001E4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82CA0" w14:textId="77777777" w:rsidR="002F1460" w:rsidRDefault="002F1460" w:rsidP="001E4B40">
      <w:pPr>
        <w:spacing w:after="0" w:line="240" w:lineRule="auto"/>
      </w:pPr>
      <w:r>
        <w:separator/>
      </w:r>
    </w:p>
  </w:footnote>
  <w:footnote w:type="continuationSeparator" w:id="0">
    <w:p w14:paraId="51E386E8" w14:textId="77777777" w:rsidR="002F1460" w:rsidRDefault="002F1460" w:rsidP="001E4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2800971"/>
      <w:docPartObj>
        <w:docPartGallery w:val="Page Numbers (Top of Page)"/>
        <w:docPartUnique/>
      </w:docPartObj>
    </w:sdtPr>
    <w:sdtContent>
      <w:p w14:paraId="752E71C9" w14:textId="7A6B5662" w:rsidR="001E4B40" w:rsidRDefault="001E4B40" w:rsidP="00A3043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360D73F" w14:textId="77777777" w:rsidR="001E4B40" w:rsidRDefault="001E4B40" w:rsidP="001E4B4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0055441"/>
      <w:docPartObj>
        <w:docPartGallery w:val="Page Numbers (Top of Page)"/>
        <w:docPartUnique/>
      </w:docPartObj>
    </w:sdtPr>
    <w:sdtContent>
      <w:p w14:paraId="6BEE1BA9" w14:textId="67A1AE6F" w:rsidR="001E4B40" w:rsidRDefault="001E4B40" w:rsidP="00A3043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8A9E78" w14:textId="77777777" w:rsidR="001E4B40" w:rsidRDefault="001E4B40" w:rsidP="001E4B4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B40"/>
    <w:rsid w:val="0002577B"/>
    <w:rsid w:val="000D0D39"/>
    <w:rsid w:val="000E1D63"/>
    <w:rsid w:val="001E4B40"/>
    <w:rsid w:val="002F1460"/>
    <w:rsid w:val="003221F7"/>
    <w:rsid w:val="004623B6"/>
    <w:rsid w:val="004E1728"/>
    <w:rsid w:val="005747D5"/>
    <w:rsid w:val="00614EEA"/>
    <w:rsid w:val="00635FC7"/>
    <w:rsid w:val="00653631"/>
    <w:rsid w:val="006F714C"/>
    <w:rsid w:val="00772D9D"/>
    <w:rsid w:val="00777F35"/>
    <w:rsid w:val="0093767B"/>
    <w:rsid w:val="00AF3E4A"/>
    <w:rsid w:val="00B2296A"/>
    <w:rsid w:val="00C14469"/>
    <w:rsid w:val="00CC629C"/>
    <w:rsid w:val="00F26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4F4AD5"/>
  <w15:chartTrackingRefBased/>
  <w15:docId w15:val="{3BA986E9-D845-7446-9E30-2427489E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B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B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B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B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B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B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B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B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B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B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B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B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B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B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B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B40"/>
    <w:rPr>
      <w:rFonts w:eastAsiaTheme="majorEastAsia" w:cstheme="majorBidi"/>
      <w:color w:val="272727" w:themeColor="text1" w:themeTint="D8"/>
    </w:rPr>
  </w:style>
  <w:style w:type="paragraph" w:styleId="Title">
    <w:name w:val="Title"/>
    <w:basedOn w:val="Normal"/>
    <w:next w:val="Normal"/>
    <w:link w:val="TitleChar"/>
    <w:uiPriority w:val="10"/>
    <w:qFormat/>
    <w:rsid w:val="001E4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B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B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B40"/>
    <w:pPr>
      <w:spacing w:before="160"/>
      <w:jc w:val="center"/>
    </w:pPr>
    <w:rPr>
      <w:i/>
      <w:iCs/>
      <w:color w:val="404040" w:themeColor="text1" w:themeTint="BF"/>
    </w:rPr>
  </w:style>
  <w:style w:type="character" w:customStyle="1" w:styleId="QuoteChar">
    <w:name w:val="Quote Char"/>
    <w:basedOn w:val="DefaultParagraphFont"/>
    <w:link w:val="Quote"/>
    <w:uiPriority w:val="29"/>
    <w:rsid w:val="001E4B40"/>
    <w:rPr>
      <w:i/>
      <w:iCs/>
      <w:color w:val="404040" w:themeColor="text1" w:themeTint="BF"/>
    </w:rPr>
  </w:style>
  <w:style w:type="paragraph" w:styleId="ListParagraph">
    <w:name w:val="List Paragraph"/>
    <w:basedOn w:val="Normal"/>
    <w:uiPriority w:val="34"/>
    <w:qFormat/>
    <w:rsid w:val="001E4B40"/>
    <w:pPr>
      <w:ind w:left="720"/>
      <w:contextualSpacing/>
    </w:pPr>
  </w:style>
  <w:style w:type="character" w:styleId="IntenseEmphasis">
    <w:name w:val="Intense Emphasis"/>
    <w:basedOn w:val="DefaultParagraphFont"/>
    <w:uiPriority w:val="21"/>
    <w:qFormat/>
    <w:rsid w:val="001E4B40"/>
    <w:rPr>
      <w:i/>
      <w:iCs/>
      <w:color w:val="0F4761" w:themeColor="accent1" w:themeShade="BF"/>
    </w:rPr>
  </w:style>
  <w:style w:type="paragraph" w:styleId="IntenseQuote">
    <w:name w:val="Intense Quote"/>
    <w:basedOn w:val="Normal"/>
    <w:next w:val="Normal"/>
    <w:link w:val="IntenseQuoteChar"/>
    <w:uiPriority w:val="30"/>
    <w:qFormat/>
    <w:rsid w:val="001E4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B40"/>
    <w:rPr>
      <w:i/>
      <w:iCs/>
      <w:color w:val="0F4761" w:themeColor="accent1" w:themeShade="BF"/>
    </w:rPr>
  </w:style>
  <w:style w:type="character" w:styleId="IntenseReference">
    <w:name w:val="Intense Reference"/>
    <w:basedOn w:val="DefaultParagraphFont"/>
    <w:uiPriority w:val="32"/>
    <w:qFormat/>
    <w:rsid w:val="001E4B40"/>
    <w:rPr>
      <w:b/>
      <w:bCs/>
      <w:smallCaps/>
      <w:color w:val="0F4761" w:themeColor="accent1" w:themeShade="BF"/>
      <w:spacing w:val="5"/>
    </w:rPr>
  </w:style>
  <w:style w:type="paragraph" w:styleId="Header">
    <w:name w:val="header"/>
    <w:basedOn w:val="Normal"/>
    <w:link w:val="HeaderChar"/>
    <w:uiPriority w:val="99"/>
    <w:unhideWhenUsed/>
    <w:rsid w:val="001E4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B40"/>
  </w:style>
  <w:style w:type="character" w:styleId="PageNumber">
    <w:name w:val="page number"/>
    <w:basedOn w:val="DefaultParagraphFont"/>
    <w:uiPriority w:val="99"/>
    <w:semiHidden/>
    <w:unhideWhenUsed/>
    <w:rsid w:val="001E4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Thomas Creel</dc:creator>
  <cp:keywords/>
  <dc:description/>
  <cp:lastModifiedBy>Scott Thomas Creel</cp:lastModifiedBy>
  <cp:revision>1</cp:revision>
  <dcterms:created xsi:type="dcterms:W3CDTF">2026-05-14T20:03:00Z</dcterms:created>
  <dcterms:modified xsi:type="dcterms:W3CDTF">2026-05-15T03:47:00Z</dcterms:modified>
</cp:coreProperties>
</file>